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36"/>
          <w:szCs w:val="36"/>
        </w:rPr>
        <w:t>九州职业技术学院党员（毕业生）档案自带申请表</w:t>
      </w:r>
    </w:p>
    <w:bookmarkEnd w:id="0"/>
    <w:p>
      <w:pPr>
        <w:snapToGrid w:val="0"/>
        <w:spacing w:before="156" w:beforeLines="50" w:after="156" w:afterLines="50"/>
        <w:jc w:val="center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                                                   编号：</w:t>
      </w:r>
    </w:p>
    <w:tbl>
      <w:tblPr>
        <w:tblStyle w:val="4"/>
        <w:tblW w:w="908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74"/>
        <w:gridCol w:w="170"/>
        <w:gridCol w:w="255"/>
        <w:gridCol w:w="90"/>
        <w:gridCol w:w="336"/>
        <w:gridCol w:w="9"/>
        <w:gridCol w:w="345"/>
        <w:gridCol w:w="345"/>
        <w:gridCol w:w="345"/>
        <w:gridCol w:w="344"/>
        <w:gridCol w:w="345"/>
        <w:gridCol w:w="251"/>
        <w:gridCol w:w="94"/>
        <w:gridCol w:w="345"/>
        <w:gridCol w:w="182"/>
        <w:gridCol w:w="163"/>
        <w:gridCol w:w="345"/>
        <w:gridCol w:w="146"/>
        <w:gridCol w:w="198"/>
        <w:gridCol w:w="345"/>
        <w:gridCol w:w="345"/>
        <w:gridCol w:w="345"/>
        <w:gridCol w:w="345"/>
        <w:gridCol w:w="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851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88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1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2577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465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88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入党时间</w:t>
            </w:r>
          </w:p>
        </w:tc>
        <w:tc>
          <w:tcPr>
            <w:tcW w:w="18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2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（预备 / 正式）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所在院系</w:t>
            </w:r>
          </w:p>
        </w:tc>
        <w:tc>
          <w:tcPr>
            <w:tcW w:w="2465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8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3794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7647" w:type="dxa"/>
            <w:gridSpan w:val="25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省       市     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465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38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电子邮箱</w:t>
            </w:r>
          </w:p>
        </w:tc>
        <w:tc>
          <w:tcPr>
            <w:tcW w:w="3794" w:type="dxa"/>
            <w:gridSpan w:val="14"/>
            <w:noWrap w:val="0"/>
            <w:vAlign w:val="center"/>
          </w:tcPr>
          <w:p>
            <w:pPr>
              <w:widowControl/>
              <w:ind w:left="-4" w:leftChars="-2"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去向单位</w:t>
            </w:r>
          </w:p>
        </w:tc>
        <w:tc>
          <w:tcPr>
            <w:tcW w:w="7647" w:type="dxa"/>
            <w:gridSpan w:val="25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4449" w:type="dxa"/>
            <w:gridSpan w:val="1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92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离校后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2039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5608" w:type="dxa"/>
            <w:gridSpan w:val="21"/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39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联系（家庭）电话</w:t>
            </w:r>
          </w:p>
        </w:tc>
        <w:tc>
          <w:tcPr>
            <w:tcW w:w="5608" w:type="dxa"/>
            <w:gridSpan w:val="21"/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39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通信（家庭）地址</w:t>
            </w:r>
          </w:p>
        </w:tc>
        <w:tc>
          <w:tcPr>
            <w:tcW w:w="5608" w:type="dxa"/>
            <w:gridSpan w:val="21"/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647" w:type="dxa"/>
            <w:gridSpan w:val="25"/>
            <w:noWrap/>
            <w:vAlign w:val="center"/>
          </w:tcPr>
          <w:p>
            <w:pPr>
              <w:spacing w:before="156" w:beforeLines="50" w:after="312" w:afterLines="10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档案自带申请</w:t>
            </w:r>
          </w:p>
          <w:p>
            <w:pPr>
              <w:spacing w:before="156" w:beforeLines="50" w:after="312" w:afterLine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本人因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 w:val="24"/>
              </w:rPr>
              <w:t>，需自带党员档案材料。如因此出现档案丢失、破损、不齐、内容篡改等问题，一切后果由本人负责。特此申请。</w:t>
            </w:r>
            <w:r>
              <w:rPr>
                <w:rFonts w:hint="eastAsia" w:ascii="宋体" w:hAnsi="宋体"/>
                <w:b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before="156" w:beforeLines="50" w:after="312" w:afterLines="100"/>
              <w:ind w:firstLine="2760" w:firstLineChars="1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申请人签字：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年   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党支部意见</w:t>
            </w:r>
          </w:p>
        </w:tc>
        <w:tc>
          <w:tcPr>
            <w:tcW w:w="7647" w:type="dxa"/>
            <w:gridSpan w:val="25"/>
            <w:noWrap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负责人签字        （党支部公章）： 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年    月    日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党委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647" w:type="dxa"/>
            <w:gridSpan w:val="25"/>
            <w:noWrap/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（公章）： 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经办人签字        年    月    日</w:t>
            </w:r>
          </w:p>
        </w:tc>
      </w:tr>
    </w:tbl>
    <w:p>
      <w:pPr>
        <w:spacing w:before="156" w:beforeLines="50"/>
        <w:rPr>
          <w:rFonts w:hint="eastAsia" w:ascii="宋体" w:hAnsi="宋体"/>
        </w:rPr>
      </w:pPr>
      <w:r>
        <w:rPr>
          <w:rFonts w:hint="eastAsia" w:ascii="宋体" w:hAnsi="宋体"/>
        </w:rPr>
        <w:t>注: 1.严禁个人开启档案。</w:t>
      </w:r>
    </w:p>
    <w:p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2.申请</w:t>
      </w:r>
      <w:r>
        <w:rPr>
          <w:rFonts w:ascii="宋体" w:hAnsi="宋体"/>
        </w:rPr>
        <w:t>人</w:t>
      </w:r>
      <w:r>
        <w:rPr>
          <w:rFonts w:hint="eastAsia" w:ascii="宋体" w:hAnsi="宋体"/>
        </w:rPr>
        <w:t>需妥善保管档案，及时送交转入单位组织</w:t>
      </w:r>
      <w:r>
        <w:rPr>
          <w:rFonts w:ascii="宋体" w:hAnsi="宋体"/>
        </w:rPr>
        <w:t>部门</w:t>
      </w:r>
      <w:r>
        <w:rPr>
          <w:rFonts w:hint="eastAsia" w:ascii="宋体" w:hAnsi="宋体"/>
        </w:rPr>
        <w:t>，如有遗失，后果自负。</w:t>
      </w:r>
      <w:r>
        <w:rPr>
          <w:rFonts w:hint="eastAsia" w:ascii="宋体" w:hAnsi="宋体"/>
        </w:rPr>
        <w:tab/>
      </w:r>
    </w:p>
    <w:p>
      <w:pPr>
        <w:ind w:firstLine="420" w:firstLineChars="200"/>
      </w:pPr>
      <w:r>
        <w:rPr>
          <w:rFonts w:hint="eastAsia" w:ascii="宋体" w:hAnsi="宋体"/>
        </w:rPr>
        <w:t>3.此表一式三份，学院组织</w:t>
      </w:r>
      <w:r>
        <w:rPr>
          <w:rFonts w:ascii="宋体" w:hAnsi="宋体"/>
        </w:rPr>
        <w:t>人事处</w:t>
      </w:r>
      <w:r>
        <w:rPr>
          <w:rFonts w:hint="eastAsia" w:ascii="宋体" w:hAnsi="宋体"/>
        </w:rPr>
        <w:t>、申请人所在院系和申请人各存一份。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1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75D5B"/>
    <w:rsid w:val="1497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2020-09-20T04:42:00Z</dcterms:created>
  <dc:creator>Administrator</dc:creator>
  <cp:lastModifiedBy>Administrator</cp:lastModifiedBy>
  <dcterms:modified xsi:type="dcterms:W3CDTF">2020-09-20T04:43:36Z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